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Look w:val="04A0" w:firstRow="1" w:lastRow="0" w:firstColumn="1" w:lastColumn="0" w:noHBand="0" w:noVBand="1"/>
      </w:tblPr>
      <w:tblGrid>
        <w:gridCol w:w="540"/>
        <w:gridCol w:w="7252"/>
        <w:gridCol w:w="850"/>
        <w:gridCol w:w="1559"/>
      </w:tblGrid>
      <w:tr w:rsidR="00D95F27" w:rsidRPr="00D95F27" w:rsidTr="00D95F27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ТМЦ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       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               во</w:t>
            </w:r>
          </w:p>
        </w:tc>
      </w:tr>
      <w:tr w:rsidR="00D95F27" w:rsidRPr="00D95F27" w:rsidTr="00D95F27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5F27" w:rsidRPr="00D95F27" w:rsidTr="00D95F27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 2Ч -63 -10 -56-1-1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 2Ч -40 -63 -52-1-К У3 ТУ-2-056-218-83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 2Ч -40 -20 -56-1-1 У2 ТУ-2-056-218-83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Мотор-редуктор ВКМ -550 -12,5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Мотор-редуктор РМ -350 -40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Мотор-редуктор МЭ 0630/10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 ВЦ4-70 N2,5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ДВУ2М 165LТ1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ДВУ2М 165LТ1 УХЛ4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ДВМ115 А2ЕУХЛ4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ДВМ115 L2ЕУХЛ4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ДШИ-200-3-1 Я2М3.595.057ТУ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ДВУ-165Л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ДВУ-215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ДВУ-165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для РВД PHN-10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для РВД PN-06-AOL-90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Filterelement</w:t>
            </w:r>
            <w:proofErr w:type="spellEnd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0850R020 BN3HC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Фильтроэлемент</w:t>
            </w:r>
            <w:proofErr w:type="spellEnd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0270R010BN4HC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Табличка 3047374 WS UT16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Шкив 65AT10/32-2 ф105мм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 сборная TC150x100 30266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В(Б) -2120 IV ГОСТ 1284.1-89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FUHRUNGSSCHIENEN 1605-404-31 , 1405мм 20/13х105/20мм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FUHRUNGSWAGEN 1605-404-31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РН -54/320 УХЛ4, 400В ТУ16-523.500-83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95F27" w:rsidRPr="00D95F27" w:rsidTr="00D95F2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-осушитель 371.32-5.1.050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F27" w:rsidRPr="00D95F27" w:rsidRDefault="00D95F27" w:rsidP="00A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</w:tbl>
    <w:p w:rsidR="00501FEB" w:rsidRPr="00D95F27" w:rsidRDefault="00501FEB" w:rsidP="00D95F27"/>
    <w:sectPr w:rsidR="00501FEB" w:rsidRPr="00D95F27" w:rsidSect="00501FEB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EB"/>
    <w:rsid w:val="0023694E"/>
    <w:rsid w:val="00501FEB"/>
    <w:rsid w:val="00A7247C"/>
    <w:rsid w:val="00D95F27"/>
    <w:rsid w:val="00D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5300"/>
  <w15:chartTrackingRefBased/>
  <w15:docId w15:val="{3631FD64-54B3-4877-9835-93D48323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Рыбицкая Ольга Олеговна</dc:creator>
  <cp:keywords/>
  <dc:description/>
  <cp:lastModifiedBy>Крицкий Александр Владимирович</cp:lastModifiedBy>
  <cp:revision>2</cp:revision>
  <dcterms:created xsi:type="dcterms:W3CDTF">2024-04-02T06:53:00Z</dcterms:created>
  <dcterms:modified xsi:type="dcterms:W3CDTF">2024-04-02T06:53:00Z</dcterms:modified>
</cp:coreProperties>
</file>